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52B" w:rsidRPr="0090252B" w:rsidRDefault="0090252B" w:rsidP="0090252B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90252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СОГЛАСИЕ НА ПОЛУЧЕНИЕ РЕКЛАМНО-ИНФОРМАЦИОННЫХ МАТЕРИАЛОВ</w:t>
      </w:r>
    </w:p>
    <w:p w:rsidR="0090252B" w:rsidRPr="0090252B" w:rsidRDefault="0090252B" w:rsidP="0090252B">
      <w:pP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:rsidR="0090252B" w:rsidRPr="0090252B" w:rsidRDefault="0090252B" w:rsidP="0090252B">
      <w:pP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90252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Пользователь, проставляя отметку в соответствующем поле на веб-сайте https://vkuscatering.ru, в соответствии с ч. 1 ст. 18 Федерального закона от 13.03.2006 № 38-ФЗ «О рекламе», дает свое согласие </w:t>
      </w:r>
      <w:r w:rsidR="00BB3582" w:rsidRPr="000539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Индивидуальному предпринимателю Туманову П.</w:t>
      </w:r>
      <w:r w:rsidR="00BB358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</w:t>
      </w:r>
      <w:r w:rsidR="00BB3582" w:rsidRPr="000539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М.</w:t>
      </w:r>
      <w:r w:rsidR="00BB3582" w:rsidRPr="0005390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(ОГРНИП 325774600913137, ИНН 771876438864</w:t>
      </w:r>
      <w:r w:rsidRPr="00A43D5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, далее —</w:t>
      </w:r>
      <w:r w:rsidRPr="0090252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Рекламораспространитель) на получение рекламно-информационных материалов.</w:t>
      </w:r>
    </w:p>
    <w:p w:rsidR="0090252B" w:rsidRPr="0090252B" w:rsidRDefault="0090252B" w:rsidP="0090252B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90252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Каналы коммуникации:</w:t>
      </w:r>
      <w:r w:rsidRPr="0090252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Рекламораспространитель вправе направлять информацию посредством отправки </w:t>
      </w:r>
      <w:proofErr w:type="spellStart"/>
      <w:r w:rsidRPr="0090252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СМС-сообщений</w:t>
      </w:r>
      <w:proofErr w:type="spellEnd"/>
      <w:r w:rsidRPr="0090252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, сообщений в мессенджерах (</w:t>
      </w:r>
      <w:proofErr w:type="spellStart"/>
      <w:r w:rsidRPr="0090252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Telegram</w:t>
      </w:r>
      <w:proofErr w:type="spellEnd"/>
      <w:r w:rsidRPr="0090252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90252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WhatsApp</w:t>
      </w:r>
      <w:proofErr w:type="spellEnd"/>
      <w:r w:rsidRPr="0090252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и др.), электронных писем (</w:t>
      </w:r>
      <w:proofErr w:type="spellStart"/>
      <w:r w:rsidRPr="0090252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e-mail</w:t>
      </w:r>
      <w:proofErr w:type="spellEnd"/>
      <w:r w:rsidRPr="0090252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) и осуществления телефонных звонков на указанные Пользователем контакты.</w:t>
      </w:r>
    </w:p>
    <w:p w:rsidR="0090252B" w:rsidRPr="0090252B" w:rsidRDefault="0090252B" w:rsidP="0090252B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90252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Содержимое рассылок:</w:t>
      </w:r>
      <w:r w:rsidRPr="0090252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Новости компании, информация о скидках, акциях, специальных предложениях, запуск новых позиций меню или услуг кейтеринга.</w:t>
      </w:r>
    </w:p>
    <w:p w:rsidR="0090252B" w:rsidRPr="0090252B" w:rsidRDefault="0090252B" w:rsidP="0090252B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90252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Используемые данные:</w:t>
      </w:r>
      <w:r w:rsidRPr="0090252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Имя, номер телефона, адрес электронной почты.</w:t>
      </w:r>
    </w:p>
    <w:p w:rsidR="0090252B" w:rsidRPr="0090252B" w:rsidRDefault="0090252B" w:rsidP="0090252B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90252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Срок действия:</w:t>
      </w:r>
      <w:r w:rsidRPr="0090252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Согласие действует бессрочно с момента его предоставления.</w:t>
      </w:r>
    </w:p>
    <w:p w:rsidR="0090252B" w:rsidRPr="0090252B" w:rsidRDefault="0090252B" w:rsidP="0090252B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90252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Порядок отзыва:</w:t>
      </w:r>
      <w:r w:rsidRPr="0090252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Пользователь вправе в любой момент отказаться от получения рекламных рассылок. Для этого необходимо направить запрос в свободной форме на адрес электронной почты </w:t>
      </w:r>
      <w:hyperlink r:id="rId5" w:history="1">
        <w:r w:rsidRPr="00AB4691">
          <w:rPr>
            <w:rStyle w:val="ad"/>
            <w:rFonts w:ascii="Times New Roman" w:eastAsia="Times New Roman" w:hAnsi="Times New Roman" w:cs="Times New Roman"/>
            <w:kern w:val="0"/>
            <w:sz w:val="22"/>
            <w:szCs w:val="22"/>
            <w:lang w:val="en-US" w:eastAsia="ru-RU"/>
            <w14:ligatures w14:val="none"/>
          </w:rPr>
          <w:t>info</w:t>
        </w:r>
        <w:r w:rsidRPr="00E66710">
          <w:rPr>
            <w:rStyle w:val="ad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@vkus</w:t>
        </w:r>
        <w:proofErr w:type="spellStart"/>
        <w:r w:rsidRPr="00AB4691">
          <w:rPr>
            <w:rStyle w:val="ad"/>
            <w:rFonts w:ascii="Times New Roman" w:eastAsia="Times New Roman" w:hAnsi="Times New Roman" w:cs="Times New Roman"/>
            <w:kern w:val="0"/>
            <w:sz w:val="22"/>
            <w:szCs w:val="22"/>
            <w:lang w:val="en-US" w:eastAsia="ru-RU"/>
            <w14:ligatures w14:val="none"/>
          </w:rPr>
          <w:t>zhizni</w:t>
        </w:r>
        <w:proofErr w:type="spellEnd"/>
        <w:r w:rsidRPr="00AB4691">
          <w:rPr>
            <w:rStyle w:val="ad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-</w:t>
        </w:r>
        <w:r w:rsidRPr="00E66710">
          <w:rPr>
            <w:rStyle w:val="ad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catering.ru</w:t>
        </w:r>
      </w:hyperlink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90252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либо воспользоваться ссылкой «Отписаться», содержащейся в маркетинговых электронных письмах. Рекламораспространитель обязуется прекратить отправку рекламных материалов в течение 2 (двух) рабочих дней с момента получения отказа.</w:t>
      </w:r>
    </w:p>
    <w:p w:rsidR="0010515C" w:rsidRPr="0090252B" w:rsidRDefault="0010515C" w:rsidP="0090252B">
      <w:pPr>
        <w:rPr>
          <w:rFonts w:ascii="Times New Roman" w:hAnsi="Times New Roman" w:cs="Times New Roman"/>
          <w:sz w:val="22"/>
          <w:szCs w:val="22"/>
        </w:rPr>
      </w:pPr>
    </w:p>
    <w:sectPr w:rsidR="0010515C" w:rsidRPr="0090252B" w:rsidSect="00066FB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61A3A"/>
    <w:multiLevelType w:val="multilevel"/>
    <w:tmpl w:val="A7A4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02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2B"/>
    <w:rsid w:val="00066FBA"/>
    <w:rsid w:val="0010515C"/>
    <w:rsid w:val="00393F33"/>
    <w:rsid w:val="0055432D"/>
    <w:rsid w:val="00717ACC"/>
    <w:rsid w:val="008642FB"/>
    <w:rsid w:val="0090252B"/>
    <w:rsid w:val="00BB3582"/>
    <w:rsid w:val="00EC1CE0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9ECA"/>
  <w15:chartTrackingRefBased/>
  <w15:docId w15:val="{F9B39533-79CC-EA40-9ED5-4961DBB6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2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2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25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25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25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25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25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25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2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5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2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25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25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25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2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25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0252B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90252B"/>
    <w:rPr>
      <w:b/>
      <w:bCs/>
    </w:rPr>
  </w:style>
  <w:style w:type="character" w:styleId="HTML">
    <w:name w:val="HTML Code"/>
    <w:basedOn w:val="a0"/>
    <w:uiPriority w:val="99"/>
    <w:semiHidden/>
    <w:unhideWhenUsed/>
    <w:rsid w:val="0090252B"/>
    <w:rPr>
      <w:rFonts w:ascii="Courier New" w:eastAsia="Times New Roman" w:hAnsi="Courier New" w:cs="Courier New"/>
      <w:sz w:val="20"/>
      <w:szCs w:val="20"/>
    </w:rPr>
  </w:style>
  <w:style w:type="paragraph" w:customStyle="1" w:styleId="z1qcye">
    <w:name w:val="z1qcye"/>
    <w:basedOn w:val="a"/>
    <w:rsid w:val="009025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t286pc">
    <w:name w:val="t286pc"/>
    <w:basedOn w:val="a0"/>
    <w:rsid w:val="0090252B"/>
  </w:style>
  <w:style w:type="character" w:styleId="ad">
    <w:name w:val="Hyperlink"/>
    <w:basedOn w:val="a0"/>
    <w:uiPriority w:val="99"/>
    <w:unhideWhenUsed/>
    <w:rsid w:val="0090252B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02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kuszhizni-caterin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1289</Characters>
  <Application>Microsoft Office Word</Application>
  <DocSecurity>0</DocSecurity>
  <Lines>21</Lines>
  <Paragraphs>8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Туманова</dc:creator>
  <cp:keywords/>
  <dc:description/>
  <cp:lastModifiedBy>Анастасия Туманова</cp:lastModifiedBy>
  <cp:revision>3</cp:revision>
  <dcterms:created xsi:type="dcterms:W3CDTF">2026-07-10T11:46:00Z</dcterms:created>
  <dcterms:modified xsi:type="dcterms:W3CDTF">2026-07-10T11:46:00Z</dcterms:modified>
</cp:coreProperties>
</file>